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260BD" w14:textId="77777777" w:rsidR="005D4356" w:rsidRPr="00E3445F" w:rsidRDefault="005D4356">
      <w:pPr>
        <w:rPr>
          <w:rFonts w:ascii="HG丸ｺﾞｼｯｸM-PRO" w:eastAsia="HG丸ｺﾞｼｯｸM-PRO"/>
          <w:sz w:val="28"/>
          <w:szCs w:val="28"/>
        </w:rPr>
      </w:pPr>
    </w:p>
    <w:p w14:paraId="79561A5C" w14:textId="1701519A" w:rsidR="00587D59" w:rsidRDefault="006E505D" w:rsidP="00BC22A3">
      <w:pPr>
        <w:jc w:val="center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 xml:space="preserve">　</w:t>
      </w:r>
      <w:r w:rsidR="00587D59" w:rsidRPr="00E3445F">
        <w:rPr>
          <w:rFonts w:ascii="HG丸ｺﾞｼｯｸM-PRO" w:eastAsia="HG丸ｺﾞｼｯｸM-PRO" w:hint="eastAsia"/>
          <w:sz w:val="28"/>
          <w:szCs w:val="28"/>
        </w:rPr>
        <w:t>緊急通報システム</w:t>
      </w:r>
      <w:r w:rsidR="00587D59">
        <w:rPr>
          <w:rFonts w:ascii="HG丸ｺﾞｼｯｸM-PRO" w:eastAsia="HG丸ｺﾞｼｯｸM-PRO" w:hint="eastAsia"/>
          <w:sz w:val="28"/>
          <w:szCs w:val="28"/>
        </w:rPr>
        <w:t xml:space="preserve"> NET119</w:t>
      </w:r>
      <w:r w:rsidRPr="00F040A6">
        <w:rPr>
          <w:rFonts w:ascii="HG丸ｺﾞｼｯｸM-PRO" w:eastAsia="HG丸ｺﾞｼｯｸM-PRO" w:hAnsi="HG丸ｺﾞｼｯｸM-PRO" w:hint="eastAsia"/>
          <w:b/>
          <w:color w:val="FF0000"/>
          <w:sz w:val="28"/>
        </w:rPr>
        <w:t>【記入例】</w:t>
      </w:r>
    </w:p>
    <w:p w14:paraId="773E243E" w14:textId="480FE2BC" w:rsidR="00BC22A3" w:rsidRPr="00E3445F" w:rsidRDefault="006E505D" w:rsidP="00BC22A3">
      <w:pPr>
        <w:jc w:val="center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7A1FEA" wp14:editId="4A17A21F">
                <wp:simplePos x="0" y="0"/>
                <wp:positionH relativeFrom="column">
                  <wp:posOffset>1666875</wp:posOffset>
                </wp:positionH>
                <wp:positionV relativeFrom="paragraph">
                  <wp:posOffset>19050</wp:posOffset>
                </wp:positionV>
                <wp:extent cx="742950" cy="419100"/>
                <wp:effectExtent l="0" t="0" r="19050" b="19050"/>
                <wp:wrapNone/>
                <wp:docPr id="2" name="円/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1910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8E5AB23" id="円/楕円 2" o:spid="_x0000_s1026" style="position:absolute;margin-left:131.25pt;margin-top:1.5pt;width:58.5pt;height:33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" filled="f" strokecolor="windowText" strokeweight="2pt"/>
            </w:pict>
          </mc:Fallback>
        </mc:AlternateContent>
      </w:r>
      <w:r w:rsidR="00BC22A3" w:rsidRPr="00E3445F">
        <w:rPr>
          <w:rFonts w:ascii="HG丸ｺﾞｼｯｸM-PRO" w:eastAsia="HG丸ｺﾞｼｯｸM-PRO" w:hint="eastAsia"/>
          <w:sz w:val="28"/>
          <w:szCs w:val="28"/>
        </w:rPr>
        <w:t>（登録・変更・中止）申込書</w:t>
      </w:r>
      <w:r w:rsidR="00647F94">
        <w:rPr>
          <w:rFonts w:ascii="HG丸ｺﾞｼｯｸM-PRO" w:eastAsia="HG丸ｺﾞｼｯｸM-PRO" w:hint="eastAsia"/>
          <w:sz w:val="28"/>
          <w:szCs w:val="28"/>
        </w:rPr>
        <w:t>兼承諾書</w:t>
      </w:r>
    </w:p>
    <w:p w14:paraId="26016339" w14:textId="5B614305" w:rsidR="005D4356" w:rsidRPr="00E3445F" w:rsidRDefault="005D4356" w:rsidP="00BC22A3">
      <w:pPr>
        <w:jc w:val="center"/>
        <w:rPr>
          <w:rFonts w:ascii="HG丸ｺﾞｼｯｸM-PRO" w:eastAsia="HG丸ｺﾞｼｯｸM-PRO"/>
          <w:sz w:val="28"/>
          <w:szCs w:val="28"/>
        </w:rPr>
      </w:pPr>
    </w:p>
    <w:p w14:paraId="1E484F8F" w14:textId="0E986E33" w:rsidR="00BC22A3" w:rsidRPr="00E3445F" w:rsidRDefault="00BC22A3" w:rsidP="00BC22A3">
      <w:pPr>
        <w:jc w:val="right"/>
        <w:rPr>
          <w:rFonts w:ascii="HG丸ｺﾞｼｯｸM-PRO" w:eastAsia="HG丸ｺﾞｼｯｸM-PRO"/>
          <w:sz w:val="28"/>
          <w:szCs w:val="28"/>
        </w:rPr>
      </w:pPr>
      <w:r w:rsidRPr="00E3445F">
        <w:rPr>
          <w:rFonts w:ascii="HG丸ｺﾞｼｯｸM-PRO" w:eastAsia="HG丸ｺﾞｼｯｸM-PRO" w:hint="eastAsia"/>
          <w:sz w:val="28"/>
          <w:szCs w:val="28"/>
        </w:rPr>
        <w:t>申込日：</w:t>
      </w:r>
      <w:r w:rsidR="00031757">
        <w:rPr>
          <w:rFonts w:ascii="HG丸ｺﾞｼｯｸM-PRO" w:eastAsia="HG丸ｺﾞｼｯｸM-PRO" w:hint="eastAsia"/>
          <w:sz w:val="28"/>
          <w:szCs w:val="28"/>
        </w:rPr>
        <w:t xml:space="preserve">　　</w:t>
      </w:r>
      <w:r w:rsidR="006640D3">
        <w:rPr>
          <w:rFonts w:ascii="HG丸ｺﾞｼｯｸM-PRO" w:eastAsia="HG丸ｺﾞｼｯｸM-PRO" w:hint="eastAsia"/>
          <w:sz w:val="28"/>
          <w:szCs w:val="28"/>
        </w:rPr>
        <w:t>令和</w:t>
      </w:r>
      <w:r w:rsidR="00950575">
        <w:rPr>
          <w:rFonts w:ascii="HG丸ｺﾞｼｯｸM-PRO" w:eastAsia="HG丸ｺﾞｼｯｸM-PRO" w:hint="eastAsia"/>
          <w:sz w:val="28"/>
          <w:szCs w:val="28"/>
        </w:rPr>
        <w:t xml:space="preserve">　６</w:t>
      </w:r>
      <w:r w:rsidRPr="00E3445F">
        <w:rPr>
          <w:rFonts w:ascii="HG丸ｺﾞｼｯｸM-PRO" w:eastAsia="HG丸ｺﾞｼｯｸM-PRO" w:hint="eastAsia"/>
          <w:sz w:val="28"/>
          <w:szCs w:val="28"/>
        </w:rPr>
        <w:t xml:space="preserve">年　　</w:t>
      </w:r>
      <w:r w:rsidR="00950575">
        <w:rPr>
          <w:rFonts w:ascii="HG丸ｺﾞｼｯｸM-PRO" w:eastAsia="HG丸ｺﾞｼｯｸM-PRO" w:hint="eastAsia"/>
          <w:sz w:val="28"/>
          <w:szCs w:val="28"/>
        </w:rPr>
        <w:t>４</w:t>
      </w:r>
      <w:r w:rsidRPr="00E3445F">
        <w:rPr>
          <w:rFonts w:ascii="HG丸ｺﾞｼｯｸM-PRO" w:eastAsia="HG丸ｺﾞｼｯｸM-PRO" w:hint="eastAsia"/>
          <w:sz w:val="28"/>
          <w:szCs w:val="28"/>
        </w:rPr>
        <w:t xml:space="preserve">月　　</w:t>
      </w:r>
      <w:r w:rsidR="00E00168">
        <w:rPr>
          <w:rFonts w:ascii="HG丸ｺﾞｼｯｸM-PRO" w:eastAsia="HG丸ｺﾞｼｯｸM-PRO" w:hint="eastAsia"/>
          <w:sz w:val="28"/>
          <w:szCs w:val="28"/>
        </w:rPr>
        <w:t>１</w:t>
      </w:r>
      <w:r w:rsidRPr="00E3445F">
        <w:rPr>
          <w:rFonts w:ascii="HG丸ｺﾞｼｯｸM-PRO" w:eastAsia="HG丸ｺﾞｼｯｸM-PRO" w:hint="eastAsia"/>
          <w:sz w:val="28"/>
          <w:szCs w:val="28"/>
        </w:rPr>
        <w:t>日</w:t>
      </w:r>
    </w:p>
    <w:p w14:paraId="5720F039" w14:textId="5DFCE475" w:rsidR="005D4356" w:rsidRPr="00950575" w:rsidRDefault="005D4356" w:rsidP="00BC22A3">
      <w:pPr>
        <w:jc w:val="right"/>
        <w:rPr>
          <w:rFonts w:ascii="HG丸ｺﾞｼｯｸM-PRO" w:eastAsia="HG丸ｺﾞｼｯｸM-PRO"/>
          <w:sz w:val="28"/>
          <w:szCs w:val="28"/>
        </w:rPr>
      </w:pPr>
    </w:p>
    <w:p w14:paraId="25AC9B4B" w14:textId="6024B3DD" w:rsidR="00BC22A3" w:rsidRPr="00E3445F" w:rsidRDefault="00BC22A3">
      <w:pPr>
        <w:rPr>
          <w:rFonts w:ascii="HG丸ｺﾞｼｯｸM-PRO" w:eastAsia="HG丸ｺﾞｼｯｸM-PRO"/>
          <w:sz w:val="28"/>
          <w:szCs w:val="28"/>
        </w:rPr>
      </w:pPr>
      <w:r w:rsidRPr="00E3445F">
        <w:rPr>
          <w:rFonts w:ascii="HG丸ｺﾞｼｯｸM-PRO" w:eastAsia="HG丸ｺﾞｼｯｸM-PRO" w:hint="eastAsia"/>
          <w:sz w:val="28"/>
          <w:szCs w:val="28"/>
        </w:rPr>
        <w:t>（あて先）</w:t>
      </w:r>
    </w:p>
    <w:p w14:paraId="69CE44E4" w14:textId="0AB495DB" w:rsidR="005D4356" w:rsidRPr="00E3445F" w:rsidRDefault="00950575" w:rsidP="0055078A">
      <w:pPr>
        <w:ind w:firstLineChars="100" w:firstLine="280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  <w:u w:val="single"/>
        </w:rPr>
        <w:t>南那須地区広域行政事務組合</w:t>
      </w:r>
      <w:r w:rsidR="008E0CCA">
        <w:rPr>
          <w:rFonts w:ascii="HG丸ｺﾞｼｯｸM-PRO" w:eastAsia="HG丸ｺﾞｼｯｸM-PRO" w:hint="eastAsia"/>
          <w:sz w:val="28"/>
          <w:szCs w:val="28"/>
          <w:u w:val="single"/>
        </w:rPr>
        <w:t>消防本部</w:t>
      </w:r>
      <w:r w:rsidR="006640D3">
        <w:rPr>
          <w:rFonts w:ascii="HG丸ｺﾞｼｯｸM-PRO" w:eastAsia="HG丸ｺﾞｼｯｸM-PRO" w:hint="eastAsia"/>
          <w:sz w:val="28"/>
          <w:szCs w:val="28"/>
          <w:u w:val="single"/>
        </w:rPr>
        <w:t>消防長</w:t>
      </w:r>
      <w:r w:rsidR="005A40AB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</w:t>
      </w:r>
      <w:r w:rsidR="00BC22A3" w:rsidRPr="000A41F6">
        <w:rPr>
          <w:rFonts w:ascii="HG丸ｺﾞｼｯｸM-PRO" w:eastAsia="HG丸ｺﾞｼｯｸM-PRO" w:hint="eastAsia"/>
          <w:sz w:val="28"/>
          <w:szCs w:val="28"/>
          <w:u w:val="single"/>
        </w:rPr>
        <w:t>殿</w:t>
      </w:r>
    </w:p>
    <w:p w14:paraId="2935C4F5" w14:textId="183D317C" w:rsidR="00BC22A3" w:rsidRPr="00E3445F" w:rsidRDefault="00BC22A3" w:rsidP="00031757">
      <w:pPr>
        <w:ind w:firstLineChars="1300" w:firstLine="3640"/>
        <w:rPr>
          <w:rFonts w:ascii="HG丸ｺﾞｼｯｸM-PRO" w:eastAsia="HG丸ｺﾞｼｯｸM-PRO"/>
          <w:sz w:val="28"/>
          <w:szCs w:val="28"/>
        </w:rPr>
      </w:pPr>
      <w:r w:rsidRPr="00E3445F">
        <w:rPr>
          <w:rFonts w:ascii="HG丸ｺﾞｼｯｸM-PRO" w:eastAsia="HG丸ｺﾞｼｯｸM-PRO" w:hint="eastAsia"/>
          <w:sz w:val="28"/>
          <w:szCs w:val="28"/>
        </w:rPr>
        <w:t>申請者</w:t>
      </w:r>
    </w:p>
    <w:p w14:paraId="0ED1B496" w14:textId="2E609852" w:rsidR="00BC22A3" w:rsidRPr="00E3445F" w:rsidRDefault="00BC22A3" w:rsidP="00031757">
      <w:pPr>
        <w:ind w:firstLineChars="1600" w:firstLine="4480"/>
        <w:rPr>
          <w:rFonts w:ascii="HG丸ｺﾞｼｯｸM-PRO" w:eastAsia="HG丸ｺﾞｼｯｸM-PRO"/>
          <w:sz w:val="28"/>
          <w:szCs w:val="28"/>
          <w:u w:val="single"/>
        </w:rPr>
      </w:pPr>
      <w:r w:rsidRPr="00E3445F">
        <w:rPr>
          <w:rFonts w:ascii="HG丸ｺﾞｼｯｸM-PRO" w:eastAsia="HG丸ｺﾞｼｯｸM-PRO" w:hint="eastAsia"/>
          <w:sz w:val="28"/>
          <w:szCs w:val="28"/>
          <w:u w:val="single"/>
        </w:rPr>
        <w:t>住所：</w:t>
      </w:r>
      <w:r w:rsidR="006640D3">
        <w:rPr>
          <w:rFonts w:ascii="HG丸ｺﾞｼｯｸM-PRO" w:eastAsia="HG丸ｺﾞｼｯｸM-PRO" w:hint="eastAsia"/>
          <w:sz w:val="28"/>
          <w:szCs w:val="28"/>
          <w:u w:val="single"/>
        </w:rPr>
        <w:t>栃木県〇〇市〇〇町11-9</w:t>
      </w:r>
      <w:r w:rsidRPr="00E3445F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　　</w:t>
      </w:r>
      <w:r w:rsidR="00031757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　　</w:t>
      </w:r>
    </w:p>
    <w:p w14:paraId="1E09A035" w14:textId="29B38646" w:rsidR="00BC22A3" w:rsidRPr="00E3445F" w:rsidRDefault="00BC22A3" w:rsidP="00031757">
      <w:pPr>
        <w:ind w:firstLineChars="1600" w:firstLine="4480"/>
        <w:rPr>
          <w:rFonts w:ascii="HG丸ｺﾞｼｯｸM-PRO" w:eastAsia="HG丸ｺﾞｼｯｸM-PRO"/>
          <w:sz w:val="28"/>
          <w:szCs w:val="28"/>
          <w:u w:val="single"/>
        </w:rPr>
      </w:pPr>
      <w:r w:rsidRPr="00E3445F">
        <w:rPr>
          <w:rFonts w:ascii="HG丸ｺﾞｼｯｸM-PRO" w:eastAsia="HG丸ｺﾞｼｯｸM-PRO" w:hint="eastAsia"/>
          <w:sz w:val="28"/>
          <w:szCs w:val="28"/>
          <w:u w:val="single"/>
        </w:rPr>
        <w:t>氏名：</w:t>
      </w:r>
      <w:r w:rsidR="006640D3">
        <w:rPr>
          <w:rFonts w:ascii="HG丸ｺﾞｼｯｸM-PRO" w:eastAsia="HG丸ｺﾞｼｯｸM-PRO" w:hint="eastAsia"/>
          <w:sz w:val="28"/>
          <w:szCs w:val="28"/>
          <w:u w:val="single"/>
        </w:rPr>
        <w:t>消防</w:t>
      </w:r>
      <w:r w:rsidRPr="00E3445F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</w:t>
      </w:r>
      <w:r w:rsidR="006640D3">
        <w:rPr>
          <w:rFonts w:ascii="HG丸ｺﾞｼｯｸM-PRO" w:eastAsia="HG丸ｺﾞｼｯｸM-PRO" w:hint="eastAsia"/>
          <w:sz w:val="28"/>
          <w:szCs w:val="28"/>
          <w:u w:val="single"/>
        </w:rPr>
        <w:t xml:space="preserve">太郎　　　　　　　　 </w:t>
      </w:r>
      <w:r w:rsidRPr="00E3445F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</w:t>
      </w:r>
      <w:r w:rsidR="00031757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　　</w:t>
      </w:r>
    </w:p>
    <w:p w14:paraId="7253D031" w14:textId="77777777" w:rsidR="005D4356" w:rsidRPr="00E3445F" w:rsidRDefault="005D4356" w:rsidP="00BC22A3">
      <w:pPr>
        <w:ind w:left="5040" w:firstLine="840"/>
        <w:rPr>
          <w:rFonts w:ascii="HG丸ｺﾞｼｯｸM-PRO" w:eastAsia="HG丸ｺﾞｼｯｸM-PRO"/>
          <w:sz w:val="28"/>
          <w:szCs w:val="28"/>
          <w:u w:val="single"/>
        </w:rPr>
      </w:pPr>
    </w:p>
    <w:p w14:paraId="1466D7D2" w14:textId="77777777" w:rsidR="00BC22A3" w:rsidRPr="00E3445F" w:rsidRDefault="00BC22A3" w:rsidP="00BC22A3">
      <w:pPr>
        <w:rPr>
          <w:rFonts w:ascii="HG丸ｺﾞｼｯｸM-PRO" w:eastAsia="HG丸ｺﾞｼｯｸM-PRO"/>
          <w:sz w:val="28"/>
          <w:szCs w:val="28"/>
        </w:rPr>
      </w:pPr>
      <w:r w:rsidRPr="00E3445F">
        <w:rPr>
          <w:rFonts w:ascii="HG丸ｺﾞｼｯｸM-PRO" w:eastAsia="HG丸ｺﾞｼｯｸM-PRO" w:hint="eastAsia"/>
          <w:sz w:val="28"/>
          <w:szCs w:val="28"/>
        </w:rPr>
        <w:t xml:space="preserve">　私は、緊急</w:t>
      </w:r>
      <w:r w:rsidR="00254507" w:rsidRPr="00E3445F">
        <w:rPr>
          <w:rFonts w:ascii="HG丸ｺﾞｼｯｸM-PRO" w:eastAsia="HG丸ｺﾞｼｯｸM-PRO" w:hint="eastAsia"/>
          <w:sz w:val="28"/>
          <w:szCs w:val="28"/>
        </w:rPr>
        <w:t>通報システム</w:t>
      </w:r>
      <w:r w:rsidR="00D72ED3">
        <w:rPr>
          <w:rFonts w:ascii="HG丸ｺﾞｼｯｸM-PRO" w:eastAsia="HG丸ｺﾞｼｯｸM-PRO" w:hint="eastAsia"/>
          <w:sz w:val="28"/>
          <w:szCs w:val="28"/>
        </w:rPr>
        <w:t>NET119</w:t>
      </w:r>
      <w:r w:rsidRPr="00E3445F">
        <w:rPr>
          <w:rFonts w:ascii="HG丸ｺﾞｼｯｸM-PRO" w:eastAsia="HG丸ｺﾞｼｯｸM-PRO" w:hint="eastAsia"/>
          <w:sz w:val="28"/>
          <w:szCs w:val="28"/>
        </w:rPr>
        <w:t>について、利用案内</w:t>
      </w:r>
      <w:r w:rsidR="00647F94">
        <w:rPr>
          <w:rFonts w:ascii="HG丸ｺﾞｼｯｸM-PRO" w:eastAsia="HG丸ｺﾞｼｯｸM-PRO" w:hint="eastAsia"/>
          <w:sz w:val="28"/>
          <w:szCs w:val="28"/>
        </w:rPr>
        <w:t>及び登録規約の</w:t>
      </w:r>
      <w:r w:rsidRPr="00E3445F">
        <w:rPr>
          <w:rFonts w:ascii="HG丸ｺﾞｼｯｸM-PRO" w:eastAsia="HG丸ｺﾞｼｯｸM-PRO" w:hint="eastAsia"/>
          <w:sz w:val="28"/>
          <w:szCs w:val="28"/>
        </w:rPr>
        <w:t>利用条件</w:t>
      </w:r>
      <w:r w:rsidR="00647F94">
        <w:rPr>
          <w:rFonts w:ascii="HG丸ｺﾞｼｯｸM-PRO" w:eastAsia="HG丸ｺﾞｼｯｸM-PRO" w:hint="eastAsia"/>
          <w:sz w:val="28"/>
          <w:szCs w:val="28"/>
        </w:rPr>
        <w:t>、</w:t>
      </w:r>
      <w:r w:rsidRPr="00E3445F">
        <w:rPr>
          <w:rFonts w:ascii="HG丸ｺﾞｼｯｸM-PRO" w:eastAsia="HG丸ｺﾞｼｯｸM-PRO" w:hint="eastAsia"/>
          <w:sz w:val="28"/>
          <w:szCs w:val="28"/>
        </w:rPr>
        <w:t>注意事項</w:t>
      </w:r>
      <w:r w:rsidR="00647F94">
        <w:rPr>
          <w:rFonts w:ascii="HG丸ｺﾞｼｯｸM-PRO" w:eastAsia="HG丸ｺﾞｼｯｸM-PRO" w:hint="eastAsia"/>
          <w:sz w:val="28"/>
          <w:szCs w:val="28"/>
        </w:rPr>
        <w:t>等</w:t>
      </w:r>
      <w:r w:rsidRPr="00E3445F">
        <w:rPr>
          <w:rFonts w:ascii="HG丸ｺﾞｼｯｸM-PRO" w:eastAsia="HG丸ｺﾞｼｯｸM-PRO" w:hint="eastAsia"/>
          <w:sz w:val="28"/>
          <w:szCs w:val="28"/>
        </w:rPr>
        <w:t>を承諾し、申込みします。</w:t>
      </w:r>
    </w:p>
    <w:p w14:paraId="48725C0B" w14:textId="77777777" w:rsidR="005D4356" w:rsidRPr="00E3445F" w:rsidRDefault="00BC22A3" w:rsidP="00BC22A3">
      <w:pPr>
        <w:rPr>
          <w:rFonts w:ascii="HG丸ｺﾞｼｯｸM-PRO" w:eastAsia="HG丸ｺﾞｼｯｸM-PRO"/>
          <w:sz w:val="28"/>
          <w:szCs w:val="28"/>
        </w:rPr>
      </w:pPr>
      <w:r w:rsidRPr="00E3445F">
        <w:rPr>
          <w:rFonts w:ascii="HG丸ｺﾞｼｯｸM-PRO" w:eastAsia="HG丸ｺﾞｼｯｸM-PRO" w:hint="eastAsia"/>
          <w:sz w:val="28"/>
          <w:szCs w:val="28"/>
        </w:rPr>
        <w:t xml:space="preserve">　なお、緊急時に消防</w:t>
      </w:r>
      <w:r w:rsidR="00585DB5" w:rsidRPr="00D72ED3">
        <w:rPr>
          <w:rFonts w:ascii="HG丸ｺﾞｼｯｸM-PRO" w:eastAsia="HG丸ｺﾞｼｯｸM-PRO" w:hint="eastAsia"/>
          <w:sz w:val="28"/>
          <w:szCs w:val="28"/>
        </w:rPr>
        <w:t>指令センター</w:t>
      </w:r>
      <w:r w:rsidRPr="00E3445F">
        <w:rPr>
          <w:rFonts w:ascii="HG丸ｺﾞｼｯｸM-PRO" w:eastAsia="HG丸ｺﾞｼｯｸM-PRO" w:hint="eastAsia"/>
          <w:sz w:val="28"/>
          <w:szCs w:val="28"/>
        </w:rPr>
        <w:t>が必要と判断した場合については、記載事項について第三者</w:t>
      </w:r>
      <w:r w:rsidR="00647F94">
        <w:rPr>
          <w:rFonts w:ascii="HG丸ｺﾞｼｯｸM-PRO" w:eastAsia="HG丸ｺﾞｼｯｸM-PRO" w:hint="eastAsia"/>
          <w:sz w:val="28"/>
          <w:szCs w:val="28"/>
        </w:rPr>
        <w:t>（消防救急活動に必要と認められる範囲で行政機関や医療機関、警察等）</w:t>
      </w:r>
      <w:r w:rsidRPr="00E3445F">
        <w:rPr>
          <w:rFonts w:ascii="HG丸ｺﾞｼｯｸM-PRO" w:eastAsia="HG丸ｺﾞｼｯｸM-PRO" w:hint="eastAsia"/>
          <w:sz w:val="28"/>
          <w:szCs w:val="28"/>
        </w:rPr>
        <w:t>に情報提供をすることについて承諾します。</w:t>
      </w:r>
    </w:p>
    <w:p w14:paraId="6641FA25" w14:textId="77777777" w:rsidR="005D4356" w:rsidRPr="00E3445F" w:rsidRDefault="005D4356" w:rsidP="005D4356">
      <w:pPr>
        <w:rPr>
          <w:rFonts w:ascii="HG丸ｺﾞｼｯｸM-PRO" w:eastAsia="HG丸ｺﾞｼｯｸM-PRO"/>
          <w:sz w:val="28"/>
          <w:szCs w:val="28"/>
        </w:rPr>
      </w:pPr>
    </w:p>
    <w:p w14:paraId="0C2649B7" w14:textId="77777777" w:rsidR="005D4356" w:rsidRPr="00647F94" w:rsidRDefault="005D4356" w:rsidP="00BC22A3">
      <w:pPr>
        <w:rPr>
          <w:rFonts w:ascii="HG丸ｺﾞｼｯｸM-PRO" w:eastAsia="HG丸ｺﾞｼｯｸM-PRO"/>
          <w:sz w:val="28"/>
          <w:szCs w:val="28"/>
        </w:rPr>
      </w:pPr>
    </w:p>
    <w:p w14:paraId="33E6B704" w14:textId="1BDD8ACE" w:rsidR="00E75B82" w:rsidRDefault="005D4356" w:rsidP="005D4356">
      <w:pPr>
        <w:ind w:left="5040" w:firstLine="840"/>
        <w:rPr>
          <w:rFonts w:ascii="HG丸ｺﾞｼｯｸM-PRO" w:eastAsia="HG丸ｺﾞｼｯｸM-PRO"/>
          <w:sz w:val="28"/>
          <w:szCs w:val="28"/>
          <w:u w:val="single"/>
        </w:rPr>
      </w:pPr>
      <w:r w:rsidRPr="00E3445F">
        <w:rPr>
          <w:rFonts w:ascii="HG丸ｺﾞｼｯｸM-PRO" w:eastAsia="HG丸ｺﾞｼｯｸM-PRO" w:hint="eastAsia"/>
          <w:sz w:val="28"/>
          <w:szCs w:val="28"/>
        </w:rPr>
        <w:t>ご署名：</w:t>
      </w:r>
      <w:r w:rsidR="006640D3">
        <w:rPr>
          <w:rFonts w:ascii="HG丸ｺﾞｼｯｸM-PRO" w:eastAsia="HG丸ｺﾞｼｯｸM-PRO" w:hint="eastAsia"/>
          <w:sz w:val="28"/>
          <w:szCs w:val="28"/>
          <w:u w:val="single"/>
        </w:rPr>
        <w:t>消防　太郎</w:t>
      </w:r>
      <w:r w:rsidRPr="00E3445F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　　　　　　　</w:t>
      </w:r>
    </w:p>
    <w:p w14:paraId="3507DD82" w14:textId="77777777" w:rsidR="00E6059B" w:rsidRPr="00CC6B37" w:rsidRDefault="00E6059B" w:rsidP="00D72ED3">
      <w:pPr>
        <w:rPr>
          <w:rFonts w:ascii="HG丸ｺﾞｼｯｸM-PRO" w:eastAsia="HG丸ｺﾞｼｯｸM-PRO"/>
          <w:sz w:val="24"/>
        </w:rPr>
      </w:pPr>
    </w:p>
    <w:sectPr w:rsidR="00E6059B" w:rsidRPr="00CC6B37" w:rsidSect="00BC22A3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B0347" w14:textId="77777777" w:rsidR="00EA3B14" w:rsidRDefault="00EA3B14" w:rsidP="001A25BE">
      <w:r>
        <w:separator/>
      </w:r>
    </w:p>
  </w:endnote>
  <w:endnote w:type="continuationSeparator" w:id="0">
    <w:p w14:paraId="2DC4BA97" w14:textId="77777777" w:rsidR="00EA3B14" w:rsidRDefault="00EA3B14" w:rsidP="001A2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7E6B3" w14:textId="77777777" w:rsidR="00EA3B14" w:rsidRDefault="00EA3B14" w:rsidP="001A25BE">
      <w:r>
        <w:separator/>
      </w:r>
    </w:p>
  </w:footnote>
  <w:footnote w:type="continuationSeparator" w:id="0">
    <w:p w14:paraId="5248F048" w14:textId="77777777" w:rsidR="00EA3B14" w:rsidRDefault="00EA3B14" w:rsidP="001A2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04E4A"/>
    <w:multiLevelType w:val="hybridMultilevel"/>
    <w:tmpl w:val="549C626E"/>
    <w:lvl w:ilvl="0" w:tplc="04EC203E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F21452"/>
    <w:multiLevelType w:val="hybridMultilevel"/>
    <w:tmpl w:val="1F708D12"/>
    <w:lvl w:ilvl="0" w:tplc="42ECC9D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F1B4EA1"/>
    <w:multiLevelType w:val="hybridMultilevel"/>
    <w:tmpl w:val="AEF6C950"/>
    <w:lvl w:ilvl="0" w:tplc="A8880EA8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BC44F05"/>
    <w:multiLevelType w:val="hybridMultilevel"/>
    <w:tmpl w:val="1654F4BE"/>
    <w:lvl w:ilvl="0" w:tplc="437C48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14580993">
    <w:abstractNumId w:val="0"/>
  </w:num>
  <w:num w:numId="2" w16cid:durableId="206111130">
    <w:abstractNumId w:val="3"/>
  </w:num>
  <w:num w:numId="3" w16cid:durableId="1789084965">
    <w:abstractNumId w:val="2"/>
  </w:num>
  <w:num w:numId="4" w16cid:durableId="1528446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2A3"/>
    <w:rsid w:val="00031757"/>
    <w:rsid w:val="0005782C"/>
    <w:rsid w:val="0007097D"/>
    <w:rsid w:val="000739D7"/>
    <w:rsid w:val="00091318"/>
    <w:rsid w:val="000A41F6"/>
    <w:rsid w:val="000B364C"/>
    <w:rsid w:val="0019349D"/>
    <w:rsid w:val="001A25BE"/>
    <w:rsid w:val="001A6E68"/>
    <w:rsid w:val="001B5996"/>
    <w:rsid w:val="001F46CD"/>
    <w:rsid w:val="00214393"/>
    <w:rsid w:val="002179FC"/>
    <w:rsid w:val="00237EA1"/>
    <w:rsid w:val="00254507"/>
    <w:rsid w:val="002C4057"/>
    <w:rsid w:val="002C7AD2"/>
    <w:rsid w:val="0030200B"/>
    <w:rsid w:val="0034126A"/>
    <w:rsid w:val="003E75FC"/>
    <w:rsid w:val="003F2E34"/>
    <w:rsid w:val="004203E5"/>
    <w:rsid w:val="004433CF"/>
    <w:rsid w:val="00491B42"/>
    <w:rsid w:val="004D0CC2"/>
    <w:rsid w:val="0055078A"/>
    <w:rsid w:val="00576273"/>
    <w:rsid w:val="0058159C"/>
    <w:rsid w:val="00585DB5"/>
    <w:rsid w:val="00587D59"/>
    <w:rsid w:val="005A40AB"/>
    <w:rsid w:val="005D4356"/>
    <w:rsid w:val="005F6479"/>
    <w:rsid w:val="00647F94"/>
    <w:rsid w:val="006640D3"/>
    <w:rsid w:val="00694864"/>
    <w:rsid w:val="006A456E"/>
    <w:rsid w:val="006E0C73"/>
    <w:rsid w:val="006E505D"/>
    <w:rsid w:val="006E591F"/>
    <w:rsid w:val="00710D09"/>
    <w:rsid w:val="00724A50"/>
    <w:rsid w:val="007609A9"/>
    <w:rsid w:val="00766BA4"/>
    <w:rsid w:val="007E2200"/>
    <w:rsid w:val="008010A1"/>
    <w:rsid w:val="008E0CCA"/>
    <w:rsid w:val="008E371E"/>
    <w:rsid w:val="00950575"/>
    <w:rsid w:val="009B3F37"/>
    <w:rsid w:val="00A077AD"/>
    <w:rsid w:val="00A45105"/>
    <w:rsid w:val="00AA6055"/>
    <w:rsid w:val="00B118F0"/>
    <w:rsid w:val="00B16B13"/>
    <w:rsid w:val="00B23900"/>
    <w:rsid w:val="00B41EE5"/>
    <w:rsid w:val="00B45618"/>
    <w:rsid w:val="00B6035D"/>
    <w:rsid w:val="00B677BE"/>
    <w:rsid w:val="00B81172"/>
    <w:rsid w:val="00BC22A3"/>
    <w:rsid w:val="00C04484"/>
    <w:rsid w:val="00C14451"/>
    <w:rsid w:val="00C34D04"/>
    <w:rsid w:val="00C8276F"/>
    <w:rsid w:val="00CC6B37"/>
    <w:rsid w:val="00CC7666"/>
    <w:rsid w:val="00CE13A2"/>
    <w:rsid w:val="00D33540"/>
    <w:rsid w:val="00D577C5"/>
    <w:rsid w:val="00D72ED3"/>
    <w:rsid w:val="00D74A25"/>
    <w:rsid w:val="00DF7264"/>
    <w:rsid w:val="00E00168"/>
    <w:rsid w:val="00E3445F"/>
    <w:rsid w:val="00E6059B"/>
    <w:rsid w:val="00E66B50"/>
    <w:rsid w:val="00E75B82"/>
    <w:rsid w:val="00E8670A"/>
    <w:rsid w:val="00EA3B14"/>
    <w:rsid w:val="00EC1ABF"/>
    <w:rsid w:val="00F14F25"/>
    <w:rsid w:val="00F2640E"/>
    <w:rsid w:val="00F3718B"/>
    <w:rsid w:val="00F52A5A"/>
    <w:rsid w:val="00F70AA0"/>
    <w:rsid w:val="00F8033B"/>
    <w:rsid w:val="00F8182E"/>
    <w:rsid w:val="00F8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52D5A5"/>
  <w15:docId w15:val="{78128EC0-1400-483F-9B7A-2DC4D2096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22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A25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A25BE"/>
    <w:rPr>
      <w:kern w:val="2"/>
      <w:sz w:val="21"/>
      <w:szCs w:val="24"/>
    </w:rPr>
  </w:style>
  <w:style w:type="paragraph" w:styleId="a6">
    <w:name w:val="footer"/>
    <w:basedOn w:val="a"/>
    <w:link w:val="a7"/>
    <w:rsid w:val="001A25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A25BE"/>
    <w:rPr>
      <w:kern w:val="2"/>
      <w:sz w:val="21"/>
      <w:szCs w:val="24"/>
    </w:rPr>
  </w:style>
  <w:style w:type="paragraph" w:styleId="a8">
    <w:name w:val="Balloon Text"/>
    <w:basedOn w:val="a"/>
    <w:link w:val="a9"/>
    <w:rsid w:val="001A25B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1A25B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</vt:lpstr>
      <vt:lpstr>様式第1号</vt:lpstr>
    </vt:vector>
  </TitlesOfParts>
  <Company>tokyo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</dc:title>
  <dc:creator>sasaki</dc:creator>
  <cp:lastModifiedBy>satou takayuki</cp:lastModifiedBy>
  <cp:revision>4</cp:revision>
  <cp:lastPrinted>2022-09-14T01:57:00Z</cp:lastPrinted>
  <dcterms:created xsi:type="dcterms:W3CDTF">2025-02-04T05:07:00Z</dcterms:created>
  <dcterms:modified xsi:type="dcterms:W3CDTF">2025-02-04T06:04:00Z</dcterms:modified>
</cp:coreProperties>
</file>